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370F8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370F8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370F8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370F83">
        <w:trPr>
          <w:trHeight w:val="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370F8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0E5311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</w:p>
        </w:tc>
      </w:tr>
      <w:tr w:rsidR="003052CC" w:rsidTr="00370F83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370F8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297B19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 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>4.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4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.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Lom svjetlosti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       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[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62.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>/</w:t>
            </w:r>
            <w:r w:rsidR="00250033">
              <w:rPr>
                <w:b/>
                <w:bCs/>
                <w:w w:val="95"/>
                <w:sz w:val="20"/>
                <w:szCs w:val="20"/>
              </w:rPr>
              <w:t>6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3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.sat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370F8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370F8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046000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Analizira 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lom i odbijanje svjetlosti na granici dvaju optičkih sredstava 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D.8.10 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 D.8.11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Rješava fizičke probleme</w:t>
            </w:r>
          </w:p>
          <w:p w:rsidR="00D43792" w:rsidRPr="00F06059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370F8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6A18D5" w:rsidRDefault="00A404CE" w:rsidP="00A404CE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250033" w:rsidRDefault="00250033" w:rsidP="006A18D5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</w:t>
            </w:r>
            <w:r w:rsidR="00297B19">
              <w:rPr>
                <w:color w:val="231F20"/>
                <w:sz w:val="20"/>
                <w:szCs w:val="20"/>
                <w:shd w:val="clear" w:color="auto" w:fill="FFFFFF"/>
              </w:rPr>
              <w:t>lom</w:t>
            </w:r>
            <w:r w:rsidRPr="006A18D5">
              <w:rPr>
                <w:color w:val="231F20"/>
                <w:sz w:val="20"/>
                <w:szCs w:val="20"/>
                <w:shd w:val="clear" w:color="auto" w:fill="FFFFFF"/>
              </w:rPr>
              <w:t xml:space="preserve"> svjetlosti.</w:t>
            </w:r>
          </w:p>
          <w:p w:rsidR="0091009D" w:rsidRDefault="0091009D" w:rsidP="006A18D5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009D">
              <w:rPr>
                <w:color w:val="231F20"/>
                <w:sz w:val="20"/>
                <w:szCs w:val="20"/>
                <w:shd w:val="clear" w:color="auto" w:fill="FFFFFF"/>
              </w:rPr>
              <w:t>Opisuje potpuno odbijanje svjetlosti.</w:t>
            </w:r>
          </w:p>
          <w:p w:rsidR="00A404CE" w:rsidRPr="00386E97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A404CE" w:rsidRPr="006A18D5" w:rsidRDefault="00A404CE" w:rsidP="00386E97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C.8.10.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u prirodi.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izvodeći učenički pokus.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demonstracijskog pokusa.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računalne simulacije. </w:t>
            </w:r>
          </w:p>
          <w:p w:rsidR="00386E97" w:rsidRPr="00386E97" w:rsidRDefault="00386E97" w:rsidP="00386E9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>Rješava numeričke zadatke.</w:t>
            </w:r>
          </w:p>
          <w:p w:rsidR="00813B41" w:rsidRPr="006A18D5" w:rsidRDefault="00A404CE" w:rsidP="00A404C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C.8.11.</w:t>
            </w:r>
            <w:r w:rsidR="00813B41"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404CE" w:rsidRDefault="00813B41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404CE" w:rsidRPr="00681906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404CE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D43792" w:rsidRPr="00386E97" w:rsidRDefault="00D43792" w:rsidP="00386E97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370F8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386E97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386E97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Matematika</w:t>
            </w:r>
          </w:p>
          <w:p w:rsidR="00297B19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</w:t>
            </w:r>
            <w:r w:rsidR="00297B19">
              <w:rPr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297B19">
              <w:t xml:space="preserve"> </w:t>
            </w:r>
            <w:r w:rsidR="00297B19" w:rsidRPr="00297B19">
              <w:rPr>
                <w:color w:val="231F20"/>
                <w:sz w:val="20"/>
                <w:szCs w:val="20"/>
                <w:shd w:val="clear" w:color="auto" w:fill="FFFFFF"/>
              </w:rPr>
              <w:t>Opisuje skupove točaka u ravnini te analizira i primjenjuje njihova svojstva i odnose.</w:t>
            </w:r>
          </w:p>
          <w:p w:rsidR="000E5311" w:rsidRPr="000E5311" w:rsidRDefault="000E5311" w:rsidP="00386E9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 xml:space="preserve">Biologija </w:t>
            </w:r>
          </w:p>
          <w:p w:rsidR="00386E97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0E5311" w:rsidRPr="000E5311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Informatika</w:t>
            </w:r>
          </w:p>
          <w:p w:rsidR="000E5311" w:rsidRDefault="000E5311" w:rsidP="000E531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46000" w:rsidRPr="000E5311" w:rsidRDefault="00046000" w:rsidP="006A18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</w:p>
        </w:tc>
      </w:tr>
      <w:tr w:rsidR="00D43792" w:rsidTr="00370F83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792" w:rsidRPr="00FE1781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F33257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7" w:rsidRPr="001E2FAC" w:rsidRDefault="00F33257" w:rsidP="00F3325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E2FAC">
              <w:rPr>
                <w:b/>
                <w:sz w:val="20"/>
                <w:szCs w:val="20"/>
              </w:rPr>
              <w:t>Poduzetništvo</w:t>
            </w:r>
          </w:p>
          <w:p w:rsidR="00F33257" w:rsidRPr="001E2FAC" w:rsidRDefault="00F33257" w:rsidP="00F3325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F33257" w:rsidRPr="001E2FAC" w:rsidRDefault="00F33257" w:rsidP="00F3325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B.3.2. Planira i upravlja aktivnostima.</w:t>
            </w:r>
          </w:p>
          <w:p w:rsidR="00F33257" w:rsidRPr="001E2FAC" w:rsidRDefault="00F33257" w:rsidP="00F3325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1E2FA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F33257" w:rsidRPr="001E2FAC" w:rsidRDefault="00F33257" w:rsidP="00F3325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Učenik upravlja osjećajima i ponašanjem.</w:t>
            </w:r>
          </w:p>
          <w:p w:rsidR="00F33257" w:rsidRPr="001E2FAC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 w:rsidRPr="001E2FAC">
              <w:rPr>
                <w:sz w:val="20"/>
                <w:szCs w:val="20"/>
              </w:rPr>
              <w:t xml:space="preserve"> </w:t>
            </w:r>
          </w:p>
          <w:p w:rsidR="00F33257" w:rsidRPr="001E2FAC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F33257" w:rsidRPr="001E2FAC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B.3.4. Suradnički uči i radi u timu.</w:t>
            </w:r>
          </w:p>
          <w:p w:rsidR="00F33257" w:rsidRPr="001E2FAC" w:rsidRDefault="00F33257" w:rsidP="00F3325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lastRenderedPageBreak/>
              <w:t>Učiti kako učiti</w:t>
            </w:r>
          </w:p>
          <w:p w:rsidR="00F33257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Primjena strategija učenja i rješavanje problema</w:t>
            </w:r>
          </w:p>
          <w:p w:rsidR="00F33257" w:rsidRPr="001E2FAC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 xml:space="preserve">B.3.4. Učenik </w:t>
            </w:r>
            <w:proofErr w:type="spellStart"/>
            <w:r w:rsidRPr="001E2FAC">
              <w:rPr>
                <w:sz w:val="20"/>
                <w:szCs w:val="20"/>
              </w:rPr>
              <w:t>samovrednuje</w:t>
            </w:r>
            <w:proofErr w:type="spellEnd"/>
            <w:r w:rsidRPr="001E2FAC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F33257" w:rsidRPr="001E2FAC" w:rsidRDefault="00F33257" w:rsidP="00F3325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</w:t>
            </w:r>
          </w:p>
          <w:p w:rsidR="00D43792" w:rsidRPr="00FE1781" w:rsidRDefault="00D43792" w:rsidP="00D4379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43792" w:rsidTr="00370F83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D43792" w:rsidRDefault="00D43792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D43792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370F83" w:rsidRPr="00370F83" w:rsidRDefault="00D43792" w:rsidP="00F82B26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</w:rPr>
            </w:pPr>
            <w:r w:rsidRPr="00370F83">
              <w:rPr>
                <w:sz w:val="20"/>
                <w:szCs w:val="20"/>
              </w:rPr>
              <w:t xml:space="preserve">lista </w:t>
            </w:r>
            <w:proofErr w:type="spellStart"/>
            <w:r w:rsidRPr="00370F83">
              <w:rPr>
                <w:sz w:val="20"/>
                <w:szCs w:val="20"/>
              </w:rPr>
              <w:t>samoprocjene</w:t>
            </w:r>
            <w:proofErr w:type="spellEnd"/>
            <w:r w:rsidR="00370F83">
              <w:t xml:space="preserve">                      </w:t>
            </w:r>
          </w:p>
          <w:p w:rsidR="00370F83" w:rsidRDefault="00370F83" w:rsidP="00D43792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Pokusi 8 - Radni list 14 (Potpuno odbijanje svjet</w:t>
            </w:r>
            <w:r>
              <w:rPr>
                <w:rFonts w:eastAsia="Calibri"/>
                <w:bCs/>
                <w:sz w:val="20"/>
                <w:szCs w:val="20"/>
              </w:rPr>
              <w:t xml:space="preserve">losti) </w:t>
            </w:r>
          </w:p>
          <w:p w:rsidR="00D43792" w:rsidRPr="00F33257" w:rsidRDefault="00D43792" w:rsidP="00F3325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D43792" w:rsidTr="00370F83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7" w:rsidRPr="007D19EE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sz w:val="20"/>
                <w:szCs w:val="20"/>
              </w:rPr>
              <w:t>VREDNOVANJE NAUČENOG</w:t>
            </w:r>
            <w:r w:rsidRPr="007D19EE">
              <w:rPr>
                <w:sz w:val="20"/>
                <w:szCs w:val="20"/>
              </w:rPr>
              <w:t xml:space="preserve"> </w:t>
            </w:r>
          </w:p>
          <w:p w:rsidR="00F33257" w:rsidRPr="007D19EE" w:rsidRDefault="00F33257" w:rsidP="00F33257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- frontalnim razgovorom kontinuirano provjeravamo razinu usvojenosti navedenih obrazovnih postignuća, mogu li učenici: </w:t>
            </w:r>
          </w:p>
          <w:p w:rsidR="00F33257" w:rsidRDefault="00F33257" w:rsidP="00F33257">
            <w:pPr>
              <w:pStyle w:val="Odlomakpopisa"/>
              <w:tabs>
                <w:tab w:val="left" w:pos="678"/>
              </w:tabs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:rsidR="00F33257" w:rsidRPr="00F33257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F33257">
              <w:rPr>
                <w:sz w:val="20"/>
                <w:szCs w:val="20"/>
              </w:rPr>
              <w:t>uočiti promjenu smjera zrake svjetlosti na granici dvaju sredstava</w:t>
            </w:r>
          </w:p>
          <w:p w:rsidR="00F33257" w:rsidRPr="00F33257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F33257">
              <w:rPr>
                <w:sz w:val="20"/>
                <w:szCs w:val="20"/>
              </w:rPr>
              <w:t>objasniti uočenu promjenu smjera lomom svjetlosti</w:t>
            </w:r>
          </w:p>
          <w:p w:rsidR="00F33257" w:rsidRPr="00F33257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F33257">
              <w:rPr>
                <w:sz w:val="20"/>
                <w:szCs w:val="20"/>
              </w:rPr>
              <w:t>povezati lom svjetlosti s lomom valova na površini vode</w:t>
            </w:r>
          </w:p>
          <w:p w:rsidR="00F33257" w:rsidRPr="00F33257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78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F33257">
              <w:rPr>
                <w:sz w:val="20"/>
                <w:szCs w:val="20"/>
              </w:rPr>
              <w:t>riječima iskazati zakon loma: kad svjetlost prelazi iz zraka u vodu, svjetlosne zrake lome se prema okomici na graničnu plohu</w:t>
            </w:r>
          </w:p>
          <w:p w:rsidR="00F33257" w:rsidRDefault="00F33257" w:rsidP="00F33257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3257">
              <w:rPr>
                <w:sz w:val="20"/>
                <w:szCs w:val="20"/>
              </w:rPr>
              <w:t>crtežom objasniti zašto se čini da je olovka u vodi slomljena</w:t>
            </w:r>
          </w:p>
          <w:p w:rsidR="00F33257" w:rsidRPr="009111DB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59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111DB">
              <w:rPr>
                <w:sz w:val="20"/>
                <w:szCs w:val="20"/>
              </w:rPr>
              <w:t>objasniti uvjete uz koje dolazi do totalne refleksije svjetlosti</w:t>
            </w:r>
          </w:p>
          <w:p w:rsidR="00F33257" w:rsidRPr="009111DB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59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111DB">
              <w:rPr>
                <w:sz w:val="20"/>
                <w:szCs w:val="20"/>
              </w:rPr>
              <w:t>primijeniti fenomen t</w:t>
            </w:r>
            <w:r>
              <w:rPr>
                <w:sz w:val="20"/>
                <w:szCs w:val="20"/>
              </w:rPr>
              <w:t>otalne refleksije na svjetlovode</w:t>
            </w:r>
            <w:r w:rsidRPr="009111DB">
              <w:rPr>
                <w:sz w:val="20"/>
                <w:szCs w:val="20"/>
              </w:rPr>
              <w:t xml:space="preserve"> </w:t>
            </w:r>
          </w:p>
          <w:p w:rsidR="00F33257" w:rsidRDefault="00F33257" w:rsidP="00F33257">
            <w:pPr>
              <w:pStyle w:val="Odlomakpopisa"/>
              <w:numPr>
                <w:ilvl w:val="0"/>
                <w:numId w:val="26"/>
              </w:numPr>
              <w:tabs>
                <w:tab w:val="left" w:pos="659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111DB">
              <w:rPr>
                <w:sz w:val="20"/>
                <w:szCs w:val="20"/>
              </w:rPr>
              <w:t>crtežom objasniti totalnu refleksiju</w:t>
            </w:r>
            <w:r>
              <w:rPr>
                <w:sz w:val="20"/>
                <w:szCs w:val="20"/>
              </w:rPr>
              <w:t>.</w:t>
            </w:r>
          </w:p>
          <w:p w:rsidR="00F33257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Što se događa prilikom prelaska svjetlosti iz zraka u vodu?</w:t>
            </w:r>
          </w:p>
          <w:p w:rsidR="00F33257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Kakav je u tom slučaju odnos upadnog kuta i kuta loma?</w:t>
            </w:r>
          </w:p>
          <w:p w:rsidR="00F33257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Zbog čega dolazi do loma svjetlosti?</w:t>
            </w:r>
          </w:p>
          <w:p w:rsidR="00F33257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Objasniti pojavu potpunog odbijanja svjetlosti!</w:t>
            </w:r>
          </w:p>
          <w:p w:rsidR="00F33257" w:rsidRPr="00F33257" w:rsidRDefault="00F33257" w:rsidP="00F3325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RB –</w:t>
            </w:r>
            <w:r w:rsidR="00370F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zadaci na str.106.-108.</w:t>
            </w:r>
          </w:p>
          <w:p w:rsidR="00D43792" w:rsidRPr="00FE1781" w:rsidRDefault="00D4379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</w:tr>
      <w:tr w:rsidR="00D43792" w:rsidTr="00370F8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43792" w:rsidTr="00370F83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70F83" w:rsidRPr="003A58AD" w:rsidTr="00370F83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3" w:rsidRPr="0022633B" w:rsidRDefault="00370F83" w:rsidP="00370F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633B">
              <w:rPr>
                <w:bCs/>
                <w:sz w:val="20"/>
                <w:szCs w:val="20"/>
              </w:rPr>
              <w:t>demonstracijski pokus, rasprava,</w:t>
            </w:r>
            <w:r>
              <w:rPr>
                <w:bCs/>
                <w:sz w:val="20"/>
                <w:szCs w:val="20"/>
              </w:rPr>
              <w:t xml:space="preserve"> rad na tekstu</w:t>
            </w:r>
            <w:r w:rsidRPr="0022633B">
              <w:rPr>
                <w:bCs/>
                <w:sz w:val="20"/>
                <w:szCs w:val="20"/>
              </w:rPr>
              <w:t xml:space="preserve"> suradničko učenje, izlaganje,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3" w:rsidRPr="0022633B" w:rsidRDefault="00370F83" w:rsidP="00370F8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Pr="0022633B">
              <w:rPr>
                <w:sz w:val="20"/>
                <w:szCs w:val="20"/>
              </w:rPr>
              <w:t xml:space="preserve"> </w:t>
            </w:r>
          </w:p>
          <w:p w:rsidR="00370F83" w:rsidRDefault="00370F83" w:rsidP="00370F8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rad u grupi</w:t>
            </w:r>
          </w:p>
          <w:p w:rsidR="00370F83" w:rsidRPr="0022633B" w:rsidRDefault="00370F83" w:rsidP="00370F8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584E2C">
              <w:rPr>
                <w:sz w:val="20"/>
                <w:szCs w:val="20"/>
              </w:rPr>
              <w:t>individualni rad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83" w:rsidRPr="003A58AD" w:rsidRDefault="00370F83" w:rsidP="00370F83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370F83" w:rsidRDefault="00370F83" w:rsidP="00370F83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  <w:p w:rsidR="00370F83" w:rsidRDefault="00370F83" w:rsidP="00370F83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bilježnica,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geom.pribor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olovka</w:t>
            </w:r>
          </w:p>
          <w:p w:rsidR="00370F83" w:rsidRPr="003A58AD" w:rsidRDefault="00370F83" w:rsidP="00370F83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čaša s vodom, kada s vodom, izvor svjetlosti, plastična boca s vodom i laserski pokazivač</w:t>
            </w:r>
          </w:p>
        </w:tc>
      </w:tr>
      <w:tr w:rsidR="00D43792" w:rsidTr="00370F8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D43792" w:rsidRPr="00557869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F33257" w:rsidRDefault="00F33257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  <w:r w:rsidR="00370F83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DDS</w:t>
            </w:r>
            <w:r w:rsidR="00370F83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D43792" w:rsidRDefault="00370F83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4. </w:t>
            </w:r>
            <w:r w:rsidRPr="00370F83">
              <w:rPr>
                <w:rFonts w:eastAsia="Calibri"/>
                <w:bCs/>
                <w:sz w:val="20"/>
                <w:szCs w:val="20"/>
              </w:rPr>
              <w:t xml:space="preserve">Pokusi 8 - Radni list 14 (Potpuno odbijanje svjetlosti) </w:t>
            </w:r>
          </w:p>
          <w:p w:rsidR="00F33257" w:rsidRDefault="00F33257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D43792" w:rsidTr="00370F83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3792" w:rsidRDefault="00D43792" w:rsidP="00D43792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D43792" w:rsidTr="00370F83">
        <w:trPr>
          <w:trHeight w:val="1455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80EBE" w:rsidRPr="00880EBE" w:rsidRDefault="00880EBE" w:rsidP="00880EBE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880EBE">
              <w:rPr>
                <w:rFonts w:cs="Arial"/>
                <w:b/>
                <w:sz w:val="24"/>
                <w:szCs w:val="24"/>
              </w:rPr>
              <w:t>Lom svjetlosti</w:t>
            </w:r>
          </w:p>
          <w:p w:rsidR="00D43792" w:rsidRDefault="00D43792" w:rsidP="00D43792">
            <w:pPr>
              <w:spacing w:after="0" w:line="240" w:lineRule="auto"/>
              <w:rPr>
                <w:i/>
              </w:rPr>
            </w:pPr>
          </w:p>
          <w:p w:rsidR="00F33257" w:rsidRPr="00F8647D" w:rsidRDefault="00F33257" w:rsidP="00F33257">
            <w:pPr>
              <w:spacing w:after="0"/>
              <w:rPr>
                <w:rFonts w:cs="Arial"/>
                <w:sz w:val="20"/>
                <w:szCs w:val="20"/>
              </w:rPr>
            </w:pPr>
            <w:r w:rsidRPr="00F8647D">
              <w:rPr>
                <w:rFonts w:cs="Arial"/>
                <w:sz w:val="20"/>
                <w:szCs w:val="20"/>
              </w:rPr>
              <w:t xml:space="preserve"> </w:t>
            </w:r>
            <w:r w:rsidR="00AB4ABE">
              <w:rPr>
                <w:rFonts w:cs="Arial"/>
                <w:sz w:val="20"/>
                <w:szCs w:val="20"/>
              </w:rPr>
              <w:t xml:space="preserve">- </w:t>
            </w:r>
            <w:r w:rsidRPr="00F8647D">
              <w:rPr>
                <w:rFonts w:cs="Arial"/>
                <w:sz w:val="20"/>
                <w:szCs w:val="20"/>
              </w:rPr>
              <w:t xml:space="preserve">lom svjetlosti </w:t>
            </w:r>
          </w:p>
          <w:p w:rsidR="00F33257" w:rsidRPr="00F8647D" w:rsidRDefault="00F33257" w:rsidP="00F33257">
            <w:pPr>
              <w:spacing w:after="0"/>
              <w:rPr>
                <w:rFonts w:cs="Arial"/>
                <w:i/>
                <w:sz w:val="20"/>
                <w:szCs w:val="20"/>
              </w:rPr>
            </w:pPr>
            <w:r w:rsidRPr="00F8647D">
              <w:rPr>
                <w:rFonts w:cs="Arial"/>
                <w:sz w:val="20"/>
                <w:szCs w:val="20"/>
              </w:rPr>
              <w:t xml:space="preserve"> </w:t>
            </w:r>
            <w:r w:rsidR="00AB4ABE">
              <w:rPr>
                <w:rFonts w:cs="Arial"/>
                <w:sz w:val="20"/>
                <w:szCs w:val="20"/>
              </w:rPr>
              <w:t xml:space="preserve">- </w:t>
            </w:r>
            <w:r w:rsidRPr="00F8647D">
              <w:rPr>
                <w:rFonts w:cs="Arial"/>
                <w:sz w:val="20"/>
                <w:szCs w:val="20"/>
              </w:rPr>
              <w:t>upadni kut</w:t>
            </w:r>
            <w:r w:rsidRPr="00F8647D">
              <w:rPr>
                <w:rFonts w:cs="Arial"/>
                <w:i/>
                <w:sz w:val="20"/>
                <w:szCs w:val="20"/>
              </w:rPr>
              <w:t xml:space="preserve"> α</w:t>
            </w:r>
          </w:p>
          <w:p w:rsidR="00F33257" w:rsidRPr="00F8647D" w:rsidRDefault="00880EBE" w:rsidP="00F33257">
            <w:pPr>
              <w:spacing w:after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AB4ABE">
              <w:rPr>
                <w:rFonts w:cs="Arial"/>
                <w:sz w:val="20"/>
                <w:szCs w:val="20"/>
              </w:rPr>
              <w:t xml:space="preserve">- </w:t>
            </w:r>
            <w:r w:rsidR="00F33257" w:rsidRPr="00F8647D">
              <w:rPr>
                <w:rFonts w:cs="Arial"/>
                <w:sz w:val="20"/>
                <w:szCs w:val="20"/>
              </w:rPr>
              <w:t>kut loma</w:t>
            </w:r>
            <w:r w:rsidR="00F33257" w:rsidRPr="00F8647D">
              <w:rPr>
                <w:rFonts w:cs="Arial"/>
                <w:i/>
                <w:sz w:val="20"/>
                <w:szCs w:val="20"/>
              </w:rPr>
              <w:t xml:space="preserve"> </w:t>
            </w:r>
            <w:r w:rsidR="00F33257" w:rsidRPr="004C68F9">
              <w:rPr>
                <w:rFonts w:ascii="Times New Roman" w:hAnsi="Times New Roman"/>
                <w:i/>
                <w:sz w:val="20"/>
                <w:szCs w:val="20"/>
              </w:rPr>
              <w:t>β</w:t>
            </w:r>
          </w:p>
          <w:p w:rsidR="00F33257" w:rsidRPr="00F8647D" w:rsidRDefault="00F33257" w:rsidP="00F33257">
            <w:pPr>
              <w:spacing w:after="0"/>
              <w:rPr>
                <w:rFonts w:cs="Arial"/>
                <w:i/>
                <w:sz w:val="20"/>
                <w:szCs w:val="20"/>
              </w:rPr>
            </w:pPr>
          </w:p>
          <w:p w:rsidR="00A84EB1" w:rsidRPr="00B40779" w:rsidRDefault="00F33257" w:rsidP="00F3325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8647D">
              <w:rPr>
                <w:rFonts w:cs="Arial"/>
                <w:sz w:val="20"/>
                <w:szCs w:val="20"/>
              </w:rPr>
              <w:t xml:space="preserve"> </w:t>
            </w:r>
            <w:r w:rsidR="00B40779" w:rsidRPr="00B40779">
              <w:rPr>
                <w:rFonts w:cs="Arial"/>
                <w:b/>
                <w:sz w:val="20"/>
                <w:szCs w:val="20"/>
              </w:rPr>
              <w:t>Pokus 1.</w:t>
            </w:r>
          </w:p>
          <w:p w:rsidR="00B40779" w:rsidRDefault="00B40779" w:rsidP="00F33257">
            <w:pPr>
              <w:spacing w:after="0"/>
              <w:rPr>
                <w:rFonts w:cs="Arial"/>
                <w:sz w:val="20"/>
                <w:szCs w:val="20"/>
              </w:rPr>
            </w:pPr>
            <w:r w:rsidRPr="00A84EB1">
              <w:rPr>
                <w:i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43CB0CF" wp14:editId="5757E058">
                  <wp:simplePos x="0" y="0"/>
                  <wp:positionH relativeFrom="column">
                    <wp:posOffset>138486</wp:posOffset>
                  </wp:positionH>
                  <wp:positionV relativeFrom="paragraph">
                    <wp:posOffset>53040</wp:posOffset>
                  </wp:positionV>
                  <wp:extent cx="1800000" cy="160200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60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B40779" w:rsidRP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Kada svjetlost prelazi iz zraka u vodu, svjetlosne se zrake lome prema okomici na graničnu plohu.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Kut loma β manji je od upadnoga kuta α:</w:t>
            </w:r>
          </w:p>
          <w:p w:rsidR="00B40779" w:rsidRPr="00A461AA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β &lt;</w:t>
            </w:r>
            <w:r w:rsidRPr="00B40779">
              <w:rPr>
                <w:b/>
                <w:sz w:val="20"/>
                <w:szCs w:val="20"/>
                <w:lang w:eastAsia="hr-HR"/>
              </w:rPr>
              <w:t>α</w:t>
            </w:r>
          </w:p>
          <w:p w:rsidR="00B40779" w:rsidRDefault="00B40779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Default="00A84EB1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Default="00A84EB1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Default="00A84EB1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Default="00A84EB1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Pr="00F8647D" w:rsidRDefault="00A84EB1" w:rsidP="00F3325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43792" w:rsidRPr="00A84EB1" w:rsidRDefault="00A84EB1" w:rsidP="00D43792">
            <w:pPr>
              <w:spacing w:after="0" w:line="240" w:lineRule="auto"/>
              <w:rPr>
                <w:b/>
              </w:rPr>
            </w:pPr>
            <w:r w:rsidRPr="00A84EB1">
              <w:rPr>
                <w:b/>
              </w:rPr>
              <w:t>Pokus 2.</w:t>
            </w: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Default="00B40779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A84EB1">
              <w:rPr>
                <w:rFonts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76121BBD" wp14:editId="2FBF09BD">
                  <wp:simplePos x="0" y="0"/>
                  <wp:positionH relativeFrom="column">
                    <wp:posOffset>128689</wp:posOffset>
                  </wp:positionH>
                  <wp:positionV relativeFrom="paragraph">
                    <wp:posOffset>124621</wp:posOffset>
                  </wp:positionV>
                  <wp:extent cx="2923540" cy="1725295"/>
                  <wp:effectExtent l="0" t="0" r="0" b="8255"/>
                  <wp:wrapTight wrapText="bothSides">
                    <wp:wrapPolygon edited="0">
                      <wp:start x="0" y="0"/>
                      <wp:lineTo x="0" y="21465"/>
                      <wp:lineTo x="21394" y="21465"/>
                      <wp:lineTo x="21394" y="0"/>
                      <wp:lineTo x="0" y="0"/>
                    </wp:wrapPolygon>
                  </wp:wrapTight>
                  <wp:docPr id="14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lika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4" t="31388" r="42472" b="51052"/>
                          <a:stretch/>
                        </pic:blipFill>
                        <pic:spPr>
                          <a:xfrm>
                            <a:off x="0" y="0"/>
                            <a:ext cx="2923540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P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Kada svjetlost prelazi iz vode u zrak, svjetlosne se zrake lome od okomi</w:t>
            </w:r>
            <w:r w:rsidRPr="00B40779">
              <w:rPr>
                <w:b/>
                <w:sz w:val="20"/>
                <w:szCs w:val="20"/>
                <w:lang w:eastAsia="hr-HR"/>
              </w:rPr>
              <w:softHyphen/>
              <w:t>ce na graničnu plohu.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 xml:space="preserve">Kut loma β ʹ veći je od upadnoga kuta αʹ: 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β ʹ &gt; α ʹ.</w:t>
            </w:r>
          </w:p>
          <w:p w:rsidR="00A84EB1" w:rsidRPr="00B40779" w:rsidRDefault="00A84EB1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A84EB1" w:rsidRPr="00B40779" w:rsidRDefault="00A84EB1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A84EB1" w:rsidRPr="00B40779" w:rsidRDefault="00A84EB1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A84EB1" w:rsidRPr="00B40779" w:rsidRDefault="00A84EB1" w:rsidP="00B40779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  <w:lang w:eastAsia="hr-HR"/>
              </w:rPr>
            </w:pPr>
          </w:p>
          <w:p w:rsidR="00A84EB1" w:rsidRPr="00AB4ABE" w:rsidRDefault="00AB4ABE" w:rsidP="00AB4ABE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-</w:t>
            </w:r>
            <w:r w:rsidRPr="00AB4ABE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 optička gustoća sredstva</w:t>
            </w:r>
          </w:p>
          <w:p w:rsidR="00AB4ABE" w:rsidRDefault="00AB4ABE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P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216F48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- brzina svjetlosti u sredstvima različite optičke gustoće</w:t>
            </w: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216F48">
              <w:rPr>
                <w:rFonts w:eastAsia="SloSKTheSansSemiBoldPlain" w:cs="SloSKTheSansSemiBoldPlai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66E2E599" wp14:editId="298F1EA3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45085</wp:posOffset>
                  </wp:positionV>
                  <wp:extent cx="2019300" cy="1608455"/>
                  <wp:effectExtent l="0" t="0" r="0" b="0"/>
                  <wp:wrapSquare wrapText="bothSides"/>
                  <wp:docPr id="15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87" t="47061" r="39297" b="39152"/>
                          <a:stretch/>
                        </pic:blipFill>
                        <pic:spPr>
                          <a:xfrm>
                            <a:off x="0" y="0"/>
                            <a:ext cx="2019300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16F48" w:rsidRDefault="00216F4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5451F7" w:rsidRPr="005451F7" w:rsidRDefault="005451F7" w:rsidP="005451F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451F7"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1974850</wp:posOffset>
                  </wp:positionH>
                  <wp:positionV relativeFrom="paragraph">
                    <wp:posOffset>88265</wp:posOffset>
                  </wp:positionV>
                  <wp:extent cx="2703195" cy="1357630"/>
                  <wp:effectExtent l="0" t="0" r="1905" b="0"/>
                  <wp:wrapTight wrapText="bothSides">
                    <wp:wrapPolygon edited="0">
                      <wp:start x="0" y="0"/>
                      <wp:lineTo x="0" y="21216"/>
                      <wp:lineTo x="21463" y="21216"/>
                      <wp:lineTo x="21463" y="0"/>
                      <wp:lineTo x="0" y="0"/>
                    </wp:wrapPolygon>
                  </wp:wrapTight>
                  <wp:docPr id="4" name="Slika 4" descr="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E58">
              <w:rPr>
                <w:rFonts w:cs="Arial"/>
                <w:b/>
                <w:sz w:val="20"/>
                <w:szCs w:val="20"/>
              </w:rPr>
              <w:t>P</w:t>
            </w:r>
            <w:r w:rsidRPr="005451F7">
              <w:rPr>
                <w:rFonts w:cs="Arial"/>
                <w:b/>
                <w:sz w:val="20"/>
                <w:szCs w:val="20"/>
              </w:rPr>
              <w:t>ot</w:t>
            </w:r>
            <w:r w:rsidR="00621E58">
              <w:rPr>
                <w:rFonts w:cs="Arial"/>
                <w:b/>
                <w:sz w:val="20"/>
                <w:szCs w:val="20"/>
              </w:rPr>
              <w:t>puno odbijanje svjetlosti</w:t>
            </w:r>
            <w:r w:rsidRPr="005451F7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5451F7" w:rsidRDefault="005451F7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451F7" w:rsidRPr="009111DB" w:rsidRDefault="005451F7" w:rsidP="005451F7">
            <w:pPr>
              <w:spacing w:after="0"/>
              <w:rPr>
                <w:rFonts w:cs="Arial"/>
                <w:sz w:val="20"/>
                <w:szCs w:val="20"/>
              </w:rPr>
            </w:pPr>
            <w:r w:rsidRPr="009111DB">
              <w:rPr>
                <w:rFonts w:cs="Arial"/>
                <w:sz w:val="20"/>
                <w:szCs w:val="20"/>
              </w:rPr>
              <w:t xml:space="preserve"> </w:t>
            </w:r>
            <w:r w:rsidR="00AB4ABE">
              <w:rPr>
                <w:rFonts w:cs="Arial"/>
                <w:sz w:val="20"/>
                <w:szCs w:val="20"/>
              </w:rPr>
              <w:t xml:space="preserve">- </w:t>
            </w:r>
            <w:r w:rsidRPr="009111DB">
              <w:rPr>
                <w:rFonts w:cs="Arial"/>
                <w:sz w:val="20"/>
                <w:szCs w:val="20"/>
              </w:rPr>
              <w:t>granični kut</w:t>
            </w:r>
          </w:p>
          <w:p w:rsidR="005451F7" w:rsidRPr="009111DB" w:rsidRDefault="005451F7" w:rsidP="005451F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AB4ABE">
              <w:rPr>
                <w:rFonts w:cs="Arial"/>
                <w:sz w:val="20"/>
                <w:szCs w:val="20"/>
              </w:rPr>
              <w:t xml:space="preserve">- </w:t>
            </w:r>
            <w:r w:rsidRPr="009111DB">
              <w:rPr>
                <w:rFonts w:cs="Arial"/>
                <w:sz w:val="20"/>
                <w:szCs w:val="20"/>
              </w:rPr>
              <w:t>optička vlakna</w:t>
            </w:r>
          </w:p>
          <w:p w:rsidR="005451F7" w:rsidRDefault="005451F7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B6592" w:rsidRDefault="006B6592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B6592" w:rsidRDefault="006B6592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B6592" w:rsidRDefault="006B6592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B6592" w:rsidRDefault="006B6592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B6592" w:rsidRDefault="006B6592" w:rsidP="006B659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6B6592">
              <w:rPr>
                <w:b/>
                <w:bCs/>
                <w:sz w:val="20"/>
                <w:szCs w:val="20"/>
              </w:rPr>
              <w:t>Svjetlovodi</w:t>
            </w:r>
            <w:r>
              <w:rPr>
                <w:bCs/>
                <w:sz w:val="20"/>
                <w:szCs w:val="20"/>
              </w:rPr>
              <w:t xml:space="preserve"> su savitljiva optička vlakna koja provode svjetlost unutar vlakna.</w:t>
            </w:r>
          </w:p>
          <w:p w:rsidR="006B6592" w:rsidRPr="009111DB" w:rsidRDefault="006B6592" w:rsidP="005451F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84EB1" w:rsidRDefault="00A84EB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D43792" w:rsidRPr="00D4176D" w:rsidRDefault="00D4379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3792" w:rsidTr="00880EBE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43792" w:rsidTr="00880EBE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43792" w:rsidTr="00880EBE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43792" w:rsidTr="00880EBE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Pr="007E1CC5" w:rsidRDefault="00F33257" w:rsidP="00D437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7E1CC5">
              <w:rPr>
                <w:sz w:val="20"/>
                <w:szCs w:val="20"/>
              </w:rPr>
              <w:t xml:space="preserve">Učenici </w:t>
            </w:r>
            <w:r w:rsidRPr="007E1CC5">
              <w:rPr>
                <w:b/>
                <w:sz w:val="20"/>
                <w:szCs w:val="20"/>
              </w:rPr>
              <w:t>slušaju</w:t>
            </w:r>
            <w:r w:rsidRPr="007E1CC5">
              <w:rPr>
                <w:sz w:val="20"/>
                <w:szCs w:val="20"/>
              </w:rPr>
              <w:t xml:space="preserve"> uvodni motivacijski tekst:</w:t>
            </w:r>
          </w:p>
          <w:p w:rsidR="00D43792" w:rsidRPr="007E1CC5" w:rsidRDefault="00F33257" w:rsidP="00D43792">
            <w:pPr>
              <w:spacing w:before="60" w:after="60" w:line="240" w:lineRule="auto"/>
              <w:rPr>
                <w:sz w:val="20"/>
                <w:szCs w:val="20"/>
              </w:rPr>
            </w:pPr>
            <w:r w:rsidRPr="007E1CC5">
              <w:rPr>
                <w:rFonts w:cs="ZLAFI F+ Greta Sans Pro"/>
                <w:color w:val="000000"/>
                <w:sz w:val="20"/>
                <w:szCs w:val="20"/>
              </w:rPr>
              <w:t>Mornar</w:t>
            </w:r>
            <w:r w:rsidR="00370F83">
              <w:rPr>
                <w:rFonts w:cs="ZLAFI F+ Greta Sans Pro"/>
                <w:color w:val="000000"/>
                <w:sz w:val="20"/>
                <w:szCs w:val="20"/>
              </w:rPr>
              <w:t xml:space="preserve">i su svojim opisima putovanja dosta često znali zapisati </w:t>
            </w:r>
            <w:r w:rsidRPr="007E1CC5">
              <w:rPr>
                <w:rFonts w:cs="ZLAFI F+ Greta Sans Pro"/>
                <w:color w:val="000000"/>
                <w:sz w:val="20"/>
                <w:szCs w:val="20"/>
              </w:rPr>
              <w:t xml:space="preserve">da su u daljini vidjeli Letećeg </w:t>
            </w:r>
            <w:proofErr w:type="spellStart"/>
            <w:r w:rsidRPr="007E1CC5">
              <w:rPr>
                <w:rFonts w:cs="ZLAFI F+ Greta Sans Pro"/>
                <w:color w:val="000000"/>
                <w:sz w:val="20"/>
                <w:szCs w:val="20"/>
              </w:rPr>
              <w:t>Holande</w:t>
            </w:r>
            <w:r w:rsidRPr="007E1CC5">
              <w:rPr>
                <w:rFonts w:cs="ZLAFI F+ Greta Sans Pro"/>
                <w:color w:val="000000"/>
                <w:sz w:val="20"/>
                <w:szCs w:val="20"/>
              </w:rPr>
              <w:softHyphen/>
              <w:t>za</w:t>
            </w:r>
            <w:proofErr w:type="spellEnd"/>
            <w:r w:rsidRPr="007E1CC5">
              <w:rPr>
                <w:rFonts w:cs="ZLAFI F+ Greta Sans Pro"/>
                <w:color w:val="000000"/>
                <w:sz w:val="20"/>
                <w:szCs w:val="20"/>
              </w:rPr>
              <w:t>, jedrenjak koji je u 17. stoljeću nestao u oluji. Jedno od mogućih objašnjenja jest fatamorgana. Jeste li za vrućega ljetnog dana vidjeli tu pojavu na cesti iznad užarena asfalta?</w:t>
            </w:r>
            <w:r w:rsidR="00D43792" w:rsidRPr="007E1CC5">
              <w:rPr>
                <w:sz w:val="20"/>
                <w:szCs w:val="20"/>
              </w:rPr>
              <w:t>.</w:t>
            </w:r>
          </w:p>
          <w:p w:rsidR="00D43792" w:rsidRPr="00F33257" w:rsidRDefault="00D43792" w:rsidP="00D43792">
            <w:pPr>
              <w:spacing w:after="0" w:line="240" w:lineRule="auto"/>
              <w:rPr>
                <w:b/>
                <w:bCs/>
                <w:lang w:eastAsia="hr-HR"/>
              </w:rPr>
            </w:pPr>
          </w:p>
        </w:tc>
      </w:tr>
      <w:tr w:rsidR="00D43792" w:rsidTr="00880EBE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D43792" w:rsidTr="00880EBE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0EBE" w:rsidRDefault="00880EB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880EBE">
              <w:rPr>
                <w:sz w:val="20"/>
                <w:szCs w:val="20"/>
                <w:lang w:eastAsia="hr-HR"/>
              </w:rPr>
              <w:t xml:space="preserve">čenici </w:t>
            </w:r>
            <w:r w:rsidRPr="00A461AA">
              <w:rPr>
                <w:b/>
                <w:sz w:val="20"/>
                <w:szCs w:val="20"/>
                <w:lang w:eastAsia="hr-HR"/>
              </w:rPr>
              <w:t>slušaju</w:t>
            </w:r>
            <w:r w:rsidRPr="00880EBE">
              <w:rPr>
                <w:sz w:val="20"/>
                <w:szCs w:val="20"/>
                <w:lang w:eastAsia="hr-HR"/>
              </w:rPr>
              <w:t xml:space="preserve"> upute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A461AA">
              <w:rPr>
                <w:b/>
                <w:sz w:val="20"/>
                <w:szCs w:val="20"/>
                <w:lang w:eastAsia="hr-HR"/>
              </w:rPr>
              <w:t>izvode</w:t>
            </w:r>
            <w:r w:rsidRPr="006D6F04">
              <w:rPr>
                <w:sz w:val="20"/>
                <w:szCs w:val="20"/>
                <w:lang w:eastAsia="hr-HR"/>
              </w:rPr>
              <w:t xml:space="preserve"> pokus</w:t>
            </w:r>
            <w:r>
              <w:rPr>
                <w:sz w:val="20"/>
                <w:szCs w:val="20"/>
                <w:lang w:eastAsia="hr-HR"/>
              </w:rPr>
              <w:t xml:space="preserve"> (ako ima mogućnosti da svaki učenik to izvede, ako ne onda</w:t>
            </w:r>
            <w:r w:rsidR="00A461AA">
              <w:rPr>
                <w:sz w:val="20"/>
                <w:szCs w:val="20"/>
                <w:lang w:eastAsia="hr-HR"/>
              </w:rPr>
              <w:t xml:space="preserve"> se predlaže</w:t>
            </w:r>
            <w:r>
              <w:rPr>
                <w:sz w:val="20"/>
                <w:szCs w:val="20"/>
                <w:lang w:eastAsia="hr-HR"/>
              </w:rPr>
              <w:t xml:space="preserve"> grupni rad)</w:t>
            </w:r>
          </w:p>
          <w:p w:rsidR="00F0448E" w:rsidRPr="006D6F04" w:rsidRDefault="00F0448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461AA" w:rsidRPr="00A461AA" w:rsidRDefault="00A461AA" w:rsidP="00880EBE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 xml:space="preserve">Pokus </w:t>
            </w:r>
            <w:r>
              <w:rPr>
                <w:b/>
                <w:sz w:val="20"/>
                <w:szCs w:val="20"/>
                <w:lang w:eastAsia="hr-HR"/>
              </w:rPr>
              <w:t xml:space="preserve"> 1. </w:t>
            </w:r>
            <w:r w:rsidRPr="00A461AA">
              <w:rPr>
                <w:b/>
                <w:sz w:val="20"/>
                <w:szCs w:val="20"/>
                <w:lang w:eastAsia="hr-HR"/>
              </w:rPr>
              <w:t>„Slomljena“ olovka</w:t>
            </w:r>
          </w:p>
          <w:p w:rsidR="00880EBE" w:rsidRPr="00880EBE" w:rsidRDefault="00880EB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Promatraju</w:t>
            </w:r>
            <w:r w:rsidRPr="00880EBE">
              <w:rPr>
                <w:sz w:val="20"/>
                <w:szCs w:val="20"/>
                <w:lang w:eastAsia="hr-HR"/>
              </w:rPr>
              <w:t xml:space="preserve"> olovku djelomično uronjenu u vodu</w:t>
            </w:r>
            <w:r w:rsidR="00370F83">
              <w:rPr>
                <w:sz w:val="20"/>
                <w:szCs w:val="20"/>
                <w:lang w:eastAsia="hr-HR"/>
              </w:rPr>
              <w:t>.</w:t>
            </w:r>
          </w:p>
          <w:p w:rsidR="00880EBE" w:rsidRPr="00F8647D" w:rsidRDefault="00880EBE" w:rsidP="00880EBE">
            <w:pPr>
              <w:pStyle w:val="Odlomakpopisa"/>
              <w:spacing w:after="0" w:line="240" w:lineRule="auto"/>
              <w:ind w:left="621"/>
              <w:rPr>
                <w:sz w:val="20"/>
                <w:szCs w:val="20"/>
                <w:lang w:eastAsia="hr-HR"/>
              </w:rPr>
            </w:pPr>
          </w:p>
          <w:p w:rsidR="00880EBE" w:rsidRDefault="00880EB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7349A9">
              <w:rPr>
                <w:b/>
                <w:sz w:val="20"/>
                <w:szCs w:val="20"/>
                <w:lang w:eastAsia="hr-HR"/>
              </w:rPr>
              <w:t>Slušaju</w:t>
            </w:r>
            <w:r w:rsidRPr="00880EBE">
              <w:rPr>
                <w:sz w:val="20"/>
                <w:szCs w:val="20"/>
                <w:lang w:eastAsia="hr-HR"/>
              </w:rPr>
              <w:t xml:space="preserve"> pitanja</w:t>
            </w:r>
            <w:r w:rsidR="007349A9">
              <w:rPr>
                <w:sz w:val="20"/>
                <w:szCs w:val="20"/>
                <w:lang w:eastAsia="hr-HR"/>
              </w:rPr>
              <w:t xml:space="preserve"> i </w:t>
            </w:r>
            <w:r w:rsidR="007349A9" w:rsidRPr="007349A9">
              <w:rPr>
                <w:b/>
                <w:sz w:val="20"/>
                <w:szCs w:val="20"/>
                <w:lang w:eastAsia="hr-HR"/>
              </w:rPr>
              <w:t>skiciraju</w:t>
            </w:r>
            <w:r w:rsidR="007349A9">
              <w:rPr>
                <w:sz w:val="20"/>
                <w:szCs w:val="20"/>
                <w:lang w:eastAsia="hr-HR"/>
              </w:rPr>
              <w:t xml:space="preserve"> pokus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880EBE" w:rsidRPr="00F8647D" w:rsidRDefault="00880EB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Opisuju</w:t>
            </w:r>
            <w:r w:rsidRPr="006D6F04">
              <w:rPr>
                <w:sz w:val="20"/>
                <w:szCs w:val="20"/>
                <w:lang w:eastAsia="hr-HR"/>
              </w:rPr>
              <w:t xml:space="preserve"> put svj</w:t>
            </w:r>
            <w:r>
              <w:rPr>
                <w:sz w:val="20"/>
                <w:szCs w:val="20"/>
                <w:lang w:eastAsia="hr-HR"/>
              </w:rPr>
              <w:t>etlosti od vrha olovke do našeg</w:t>
            </w:r>
            <w:r w:rsidRPr="006D6F04">
              <w:rPr>
                <w:sz w:val="20"/>
                <w:szCs w:val="20"/>
                <w:lang w:eastAsia="hr-HR"/>
              </w:rPr>
              <w:t xml:space="preserve"> oka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A461AA">
              <w:rPr>
                <w:b/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da se sa svjetlošću</w:t>
            </w:r>
            <w:r w:rsidRPr="006D6F04">
              <w:rPr>
                <w:sz w:val="20"/>
                <w:szCs w:val="20"/>
                <w:lang w:eastAsia="hr-HR"/>
              </w:rPr>
              <w:t xml:space="preserve"> nešto događa pri prijelazu iz vode u zrak</w:t>
            </w:r>
            <w:r w:rsidR="00370F83">
              <w:rPr>
                <w:sz w:val="20"/>
                <w:szCs w:val="20"/>
                <w:lang w:eastAsia="hr-HR"/>
              </w:rPr>
              <w:t>.</w:t>
            </w:r>
          </w:p>
          <w:p w:rsidR="00880EBE" w:rsidRDefault="00880EB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Iznose</w:t>
            </w:r>
            <w:r w:rsidRPr="00880EBE">
              <w:rPr>
                <w:sz w:val="20"/>
                <w:szCs w:val="20"/>
                <w:lang w:eastAsia="hr-HR"/>
              </w:rPr>
              <w:t xml:space="preserve"> ideje kako objasniti pojavu</w:t>
            </w:r>
            <w:r w:rsidR="00370F83">
              <w:rPr>
                <w:sz w:val="20"/>
                <w:szCs w:val="20"/>
                <w:lang w:eastAsia="hr-HR"/>
              </w:rPr>
              <w:t>.</w:t>
            </w:r>
          </w:p>
          <w:p w:rsidR="00A461AA" w:rsidRDefault="00A461AA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F0448E" w:rsidRDefault="00F0448E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461AA" w:rsidRDefault="00A461AA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Pokus 2.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7349A9">
              <w:rPr>
                <w:b/>
                <w:sz w:val="20"/>
                <w:szCs w:val="20"/>
                <w:lang w:eastAsia="hr-HR"/>
              </w:rPr>
              <w:t>Svjetlost prelazi iz zraka u vodu</w:t>
            </w:r>
          </w:p>
          <w:p w:rsidR="007349A9" w:rsidRDefault="007349A9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461AA" w:rsidRDefault="00A461AA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7349A9" w:rsidRPr="007349A9">
              <w:rPr>
                <w:b/>
                <w:sz w:val="20"/>
                <w:szCs w:val="20"/>
                <w:lang w:eastAsia="hr-HR"/>
              </w:rPr>
              <w:t>promatraju</w:t>
            </w:r>
            <w:r>
              <w:rPr>
                <w:sz w:val="20"/>
                <w:szCs w:val="20"/>
                <w:lang w:eastAsia="hr-HR"/>
              </w:rPr>
              <w:t xml:space="preserve"> demonstracijski pokus koji izvodi učitelj</w:t>
            </w:r>
            <w:r w:rsidR="007349A9">
              <w:rPr>
                <w:sz w:val="20"/>
                <w:szCs w:val="20"/>
                <w:lang w:eastAsia="hr-HR"/>
              </w:rPr>
              <w:t>. Uzak snop svjetlosti usmjerava pod nekim kutom u duboku kadu s vodom</w:t>
            </w:r>
          </w:p>
          <w:p w:rsidR="007349A9" w:rsidRDefault="007349A9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7349A9">
              <w:rPr>
                <w:b/>
                <w:sz w:val="20"/>
                <w:szCs w:val="20"/>
                <w:lang w:eastAsia="hr-HR"/>
              </w:rPr>
              <w:t>odgovaraju</w:t>
            </w:r>
            <w:r>
              <w:rPr>
                <w:sz w:val="20"/>
                <w:szCs w:val="20"/>
                <w:lang w:eastAsia="hr-HR"/>
              </w:rPr>
              <w:t xml:space="preserve"> na pitanje: Što se događa sa svjetlosnim snopom na granici između zraka i vode</w:t>
            </w:r>
            <w:r w:rsidR="00370F83">
              <w:rPr>
                <w:sz w:val="20"/>
                <w:szCs w:val="20"/>
                <w:lang w:eastAsia="hr-HR"/>
              </w:rPr>
              <w:t>.</w:t>
            </w:r>
          </w:p>
          <w:p w:rsidR="007349A9" w:rsidRDefault="007349A9" w:rsidP="00880EB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7349A9">
              <w:rPr>
                <w:b/>
                <w:sz w:val="20"/>
                <w:szCs w:val="20"/>
                <w:lang w:eastAsia="hr-HR"/>
              </w:rPr>
              <w:t>Iznose</w:t>
            </w:r>
            <w:r>
              <w:rPr>
                <w:sz w:val="20"/>
                <w:szCs w:val="20"/>
                <w:lang w:eastAsia="hr-HR"/>
              </w:rPr>
              <w:t xml:space="preserve"> svoja mišljenja i </w:t>
            </w:r>
            <w:r w:rsidRPr="007349A9">
              <w:rPr>
                <w:b/>
                <w:sz w:val="20"/>
                <w:szCs w:val="20"/>
                <w:lang w:eastAsia="hr-HR"/>
              </w:rPr>
              <w:t>skiciraju</w:t>
            </w:r>
            <w:r>
              <w:rPr>
                <w:sz w:val="20"/>
                <w:szCs w:val="20"/>
                <w:lang w:eastAsia="hr-HR"/>
              </w:rPr>
              <w:t xml:space="preserve"> pokus.</w:t>
            </w:r>
          </w:p>
          <w:p w:rsidR="007349A9" w:rsidRDefault="007349A9" w:rsidP="007349A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6E3489">
              <w:rPr>
                <w:b/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 da se s</w:t>
            </w:r>
            <w:r w:rsidRPr="00A461AA">
              <w:rPr>
                <w:sz w:val="20"/>
                <w:szCs w:val="20"/>
                <w:lang w:eastAsia="hr-HR"/>
              </w:rPr>
              <w:t>vjetlosna zraka lomi</w:t>
            </w:r>
            <w:r>
              <w:rPr>
                <w:sz w:val="20"/>
                <w:szCs w:val="20"/>
                <w:lang w:eastAsia="hr-HR"/>
              </w:rPr>
              <w:t xml:space="preserve"> i u</w:t>
            </w:r>
            <w:r w:rsidRPr="00A461AA">
              <w:rPr>
                <w:sz w:val="20"/>
                <w:szCs w:val="20"/>
                <w:lang w:eastAsia="hr-HR"/>
              </w:rPr>
              <w:t>spore</w:t>
            </w:r>
            <w:r>
              <w:rPr>
                <w:sz w:val="20"/>
                <w:szCs w:val="20"/>
                <w:lang w:eastAsia="hr-HR"/>
              </w:rPr>
              <w:t>đuju</w:t>
            </w:r>
            <w:r w:rsidRPr="00A461AA">
              <w:rPr>
                <w:sz w:val="20"/>
                <w:szCs w:val="20"/>
                <w:lang w:eastAsia="hr-HR"/>
              </w:rPr>
              <w:t xml:space="preserve"> kut loma β s upadnim kutom </w:t>
            </w:r>
            <w:r>
              <w:rPr>
                <w:sz w:val="20"/>
                <w:szCs w:val="20"/>
                <w:lang w:eastAsia="hr-HR"/>
              </w:rPr>
              <w:t>α</w:t>
            </w:r>
            <w:r w:rsidR="00370F83">
              <w:rPr>
                <w:sz w:val="20"/>
                <w:szCs w:val="20"/>
                <w:lang w:eastAsia="hr-HR"/>
              </w:rPr>
              <w:t>.</w:t>
            </w:r>
          </w:p>
          <w:p w:rsidR="00B40779" w:rsidRDefault="00B40779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</w:p>
          <w:p w:rsidR="00B40779" w:rsidRPr="00B40779" w:rsidRDefault="00B40779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Kada svjetlost prelazi iz zraka u vodu, svjetlosne se zrake lome prema okomici na graničnu plohu.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Kut loma β manji je od upadnoga kuta α:</w:t>
            </w:r>
          </w:p>
          <w:p w:rsidR="00A461AA" w:rsidRPr="00A461AA" w:rsidRDefault="00A461AA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>β &lt;</w:t>
            </w:r>
            <w:r w:rsidR="007349A9" w:rsidRPr="00B40779">
              <w:rPr>
                <w:b/>
                <w:sz w:val="20"/>
                <w:szCs w:val="20"/>
                <w:lang w:eastAsia="hr-HR"/>
              </w:rPr>
              <w:t>α</w:t>
            </w:r>
          </w:p>
          <w:p w:rsidR="00D43792" w:rsidRDefault="00D43792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6E3489" w:rsidRDefault="006E3489" w:rsidP="006E3489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A461AA">
              <w:rPr>
                <w:b/>
                <w:sz w:val="20"/>
                <w:szCs w:val="20"/>
                <w:lang w:eastAsia="hr-HR"/>
              </w:rPr>
              <w:t xml:space="preserve">Pokus </w:t>
            </w:r>
            <w:r>
              <w:rPr>
                <w:b/>
                <w:sz w:val="20"/>
                <w:szCs w:val="20"/>
                <w:lang w:eastAsia="hr-HR"/>
              </w:rPr>
              <w:t>3</w:t>
            </w:r>
            <w:r w:rsidRPr="00A461AA">
              <w:rPr>
                <w:b/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7349A9">
              <w:rPr>
                <w:b/>
                <w:sz w:val="20"/>
                <w:szCs w:val="20"/>
                <w:lang w:eastAsia="hr-HR"/>
              </w:rPr>
              <w:t>Svjetlost prelazi iz vod</w:t>
            </w:r>
            <w:r>
              <w:rPr>
                <w:b/>
                <w:sz w:val="20"/>
                <w:szCs w:val="20"/>
                <w:lang w:eastAsia="hr-HR"/>
              </w:rPr>
              <w:t>e u zrak</w:t>
            </w:r>
          </w:p>
          <w:p w:rsidR="006E3489" w:rsidRDefault="006E3489" w:rsidP="006E3489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:rsidR="006E3489" w:rsidRDefault="006E3489" w:rsidP="006E348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84EB1">
              <w:rPr>
                <w:sz w:val="20"/>
                <w:szCs w:val="20"/>
                <w:lang w:eastAsia="hr-HR"/>
              </w:rPr>
              <w:t xml:space="preserve">Na dno kade </w:t>
            </w:r>
            <w:r w:rsidR="00A84EB1" w:rsidRPr="00A84EB1">
              <w:rPr>
                <w:sz w:val="20"/>
                <w:szCs w:val="20"/>
                <w:lang w:eastAsia="hr-HR"/>
              </w:rPr>
              <w:t>iz prethodnog pokusa se stavi ravno zrcalo</w:t>
            </w:r>
            <w:r w:rsidR="00A84EB1">
              <w:rPr>
                <w:sz w:val="20"/>
                <w:szCs w:val="20"/>
                <w:lang w:eastAsia="hr-HR"/>
              </w:rPr>
              <w:t>.</w:t>
            </w:r>
          </w:p>
          <w:p w:rsidR="00370F83" w:rsidRDefault="00370F83" w:rsidP="006E348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84EB1" w:rsidRDefault="00A84EB1" w:rsidP="00A84EB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A84EB1">
              <w:rPr>
                <w:b/>
                <w:sz w:val="20"/>
                <w:szCs w:val="20"/>
                <w:lang w:eastAsia="hr-HR"/>
              </w:rPr>
              <w:t>promatraju</w:t>
            </w:r>
            <w:r>
              <w:rPr>
                <w:sz w:val="20"/>
                <w:szCs w:val="20"/>
                <w:lang w:eastAsia="hr-HR"/>
              </w:rPr>
              <w:t xml:space="preserve"> izvođenje pokusa i </w:t>
            </w:r>
            <w:r w:rsidRPr="00A84EB1">
              <w:rPr>
                <w:b/>
                <w:sz w:val="20"/>
                <w:szCs w:val="20"/>
                <w:lang w:eastAsia="hr-HR"/>
              </w:rPr>
              <w:t>odgovaraju</w:t>
            </w:r>
            <w:r>
              <w:rPr>
                <w:sz w:val="20"/>
                <w:szCs w:val="20"/>
                <w:lang w:eastAsia="hr-HR"/>
              </w:rPr>
              <w:t xml:space="preserve"> na pitanje: Što se događa svjetlosnim snopom na granici između vode i zraka.</w:t>
            </w:r>
          </w:p>
          <w:p w:rsidR="00370F83" w:rsidRDefault="00370F83" w:rsidP="00A84EB1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</w:p>
          <w:p w:rsidR="00A84EB1" w:rsidRDefault="00A84EB1" w:rsidP="00A84EB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7349A9">
              <w:rPr>
                <w:b/>
                <w:sz w:val="20"/>
                <w:szCs w:val="20"/>
                <w:lang w:eastAsia="hr-HR"/>
              </w:rPr>
              <w:t>Iznose</w:t>
            </w:r>
            <w:r>
              <w:rPr>
                <w:sz w:val="20"/>
                <w:szCs w:val="20"/>
                <w:lang w:eastAsia="hr-HR"/>
              </w:rPr>
              <w:t xml:space="preserve"> svoja mišljenja i </w:t>
            </w:r>
            <w:r w:rsidRPr="007349A9">
              <w:rPr>
                <w:b/>
                <w:sz w:val="20"/>
                <w:szCs w:val="20"/>
                <w:lang w:eastAsia="hr-HR"/>
              </w:rPr>
              <w:t>skiciraju</w:t>
            </w:r>
            <w:r>
              <w:rPr>
                <w:sz w:val="20"/>
                <w:szCs w:val="20"/>
                <w:lang w:eastAsia="hr-HR"/>
              </w:rPr>
              <w:t xml:space="preserve"> pokus.</w:t>
            </w:r>
          </w:p>
          <w:p w:rsidR="00B40779" w:rsidRDefault="00A84EB1" w:rsidP="00A84EB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84EB1">
              <w:rPr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da se s</w:t>
            </w:r>
            <w:r w:rsidRPr="00A461AA">
              <w:rPr>
                <w:sz w:val="20"/>
                <w:szCs w:val="20"/>
                <w:lang w:eastAsia="hr-HR"/>
              </w:rPr>
              <w:t>vjetlosna zraka lomi</w:t>
            </w:r>
            <w:r>
              <w:rPr>
                <w:sz w:val="20"/>
                <w:szCs w:val="20"/>
                <w:lang w:eastAsia="hr-HR"/>
              </w:rPr>
              <w:t xml:space="preserve"> i u</w:t>
            </w:r>
            <w:r w:rsidRPr="00A461AA">
              <w:rPr>
                <w:sz w:val="20"/>
                <w:szCs w:val="20"/>
                <w:lang w:eastAsia="hr-HR"/>
              </w:rPr>
              <w:t>spore</w:t>
            </w:r>
            <w:r>
              <w:rPr>
                <w:sz w:val="20"/>
                <w:szCs w:val="20"/>
                <w:lang w:eastAsia="hr-HR"/>
              </w:rPr>
              <w:t>đuju</w:t>
            </w:r>
            <w:r w:rsidRPr="00A461AA">
              <w:rPr>
                <w:sz w:val="20"/>
                <w:szCs w:val="20"/>
                <w:lang w:eastAsia="hr-HR"/>
              </w:rPr>
              <w:t xml:space="preserve"> kut loma β</w:t>
            </w:r>
            <w:r>
              <w:rPr>
                <w:sz w:val="20"/>
                <w:szCs w:val="20"/>
                <w:lang w:eastAsia="hr-HR"/>
              </w:rPr>
              <w:t>'</w:t>
            </w:r>
            <w:r w:rsidRPr="00A461AA">
              <w:rPr>
                <w:sz w:val="20"/>
                <w:szCs w:val="20"/>
                <w:lang w:eastAsia="hr-HR"/>
              </w:rPr>
              <w:t xml:space="preserve"> s upadnim kutom </w:t>
            </w:r>
            <w:r>
              <w:rPr>
                <w:sz w:val="20"/>
                <w:szCs w:val="20"/>
                <w:lang w:eastAsia="hr-HR"/>
              </w:rPr>
              <w:t>α'</w:t>
            </w:r>
            <w:r w:rsidRPr="00A84EB1">
              <w:rPr>
                <w:sz w:val="20"/>
                <w:szCs w:val="20"/>
                <w:lang w:eastAsia="hr-HR"/>
              </w:rPr>
              <w:t xml:space="preserve"> </w:t>
            </w:r>
          </w:p>
          <w:p w:rsidR="00B40779" w:rsidRDefault="00B40779" w:rsidP="00A84EB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84EB1" w:rsidRDefault="00A84EB1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Kada svjetlost prelazi iz vode u zrak, svjetlosne se zrake lome od okomi</w:t>
            </w:r>
            <w:r w:rsidRPr="00B40779">
              <w:rPr>
                <w:b/>
                <w:sz w:val="20"/>
                <w:szCs w:val="20"/>
                <w:lang w:eastAsia="hr-HR"/>
              </w:rPr>
              <w:softHyphen/>
              <w:t>ce na graničnu plohu.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Kut loma β ʹ veći je od upadnoga kuta αʹ:</w:t>
            </w:r>
          </w:p>
          <w:p w:rsidR="00B40779" w:rsidRPr="00B40779" w:rsidRDefault="00B40779" w:rsidP="00B407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eastAsia="hr-HR"/>
              </w:rPr>
            </w:pPr>
            <w:r w:rsidRPr="00B40779">
              <w:rPr>
                <w:b/>
                <w:sz w:val="20"/>
                <w:szCs w:val="20"/>
                <w:lang w:eastAsia="hr-HR"/>
              </w:rPr>
              <w:t>β ʹ &gt; α ʹ.</w:t>
            </w:r>
          </w:p>
          <w:p w:rsidR="00B40779" w:rsidRDefault="005451F7" w:rsidP="005451F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5451F7">
              <w:rPr>
                <w:b/>
                <w:sz w:val="20"/>
                <w:szCs w:val="20"/>
                <w:lang w:eastAsia="hr-HR"/>
              </w:rPr>
              <w:t>odgovaraju</w:t>
            </w:r>
            <w:r>
              <w:rPr>
                <w:sz w:val="20"/>
                <w:szCs w:val="20"/>
                <w:lang w:eastAsia="hr-HR"/>
              </w:rPr>
              <w:t xml:space="preserve"> na pitanja: Zašto svjetlost mijenja smjer na granici dvaju sredstava?</w:t>
            </w:r>
          </w:p>
          <w:p w:rsidR="005451F7" w:rsidRPr="005451F7" w:rsidRDefault="005451F7" w:rsidP="005451F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84EB1" w:rsidRPr="005451F7" w:rsidRDefault="005451F7" w:rsidP="006E348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451F7">
              <w:rPr>
                <w:sz w:val="20"/>
                <w:szCs w:val="20"/>
                <w:lang w:eastAsia="hr-HR"/>
              </w:rPr>
              <w:t>Učitelj usmjerava raspravu činjenici da se svjetlost lomi zbog promjene brzine prelaskom iz jednog u drugo optičko sredstvo.</w:t>
            </w:r>
          </w:p>
          <w:p w:rsidR="007E1CC5" w:rsidRDefault="007E1CC5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6E3489" w:rsidRPr="00F0448E" w:rsidRDefault="007E1CC5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0448E">
              <w:rPr>
                <w:b/>
                <w:bCs/>
                <w:sz w:val="20"/>
                <w:szCs w:val="20"/>
              </w:rPr>
              <w:t>Primjer (udžbenik.str.163.)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7E1CC5" w:rsidRDefault="00AB4AB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4ABE">
              <w:rPr>
                <w:b/>
                <w:bCs/>
                <w:sz w:val="20"/>
                <w:szCs w:val="20"/>
              </w:rPr>
              <w:t>Učenici</w:t>
            </w:r>
            <w:r>
              <w:rPr>
                <w:bCs/>
                <w:sz w:val="20"/>
                <w:szCs w:val="20"/>
              </w:rPr>
              <w:t xml:space="preserve"> raspravljaju optičkoj gustoći sredstva.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AB4ABE" w:rsidRDefault="00AB4AB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4ABE">
              <w:rPr>
                <w:b/>
                <w:bCs/>
                <w:sz w:val="20"/>
                <w:szCs w:val="20"/>
              </w:rPr>
              <w:t>Zaključuju</w:t>
            </w:r>
            <w:r>
              <w:rPr>
                <w:bCs/>
                <w:sz w:val="20"/>
                <w:szCs w:val="20"/>
              </w:rPr>
              <w:t xml:space="preserve"> da je sredstvo optički gušće ako je brzina svjetlosti u njemu manja.</w:t>
            </w:r>
          </w:p>
          <w:p w:rsidR="00AB4ABE" w:rsidRDefault="00AB4AB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(voda je optički gušće sredstvo od zraka)</w:t>
            </w: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F0448E">
              <w:rPr>
                <w:b/>
                <w:bCs/>
                <w:sz w:val="20"/>
                <w:szCs w:val="20"/>
              </w:rPr>
              <w:t>Pokus 4</w:t>
            </w:r>
            <w:r>
              <w:rPr>
                <w:bCs/>
                <w:sz w:val="20"/>
                <w:szCs w:val="20"/>
              </w:rPr>
              <w:t>. je u stvari</w:t>
            </w:r>
            <w:r w:rsidR="00370F8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ponavljanje pokusa 1.</w:t>
            </w: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216F48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vrh olovke u čaši s vodom. </w:t>
            </w:r>
            <w:r w:rsidRPr="00216F48">
              <w:rPr>
                <w:b/>
                <w:bCs/>
                <w:sz w:val="20"/>
                <w:szCs w:val="20"/>
              </w:rPr>
              <w:t>Postavljaju</w:t>
            </w:r>
            <w:r>
              <w:rPr>
                <w:bCs/>
                <w:sz w:val="20"/>
                <w:szCs w:val="20"/>
              </w:rPr>
              <w:t xml:space="preserve"> im se pitanja na koja oni </w:t>
            </w:r>
            <w:r w:rsidRPr="00216F48">
              <w:rPr>
                <w:b/>
                <w:bCs/>
                <w:sz w:val="20"/>
                <w:szCs w:val="20"/>
              </w:rPr>
              <w:t>pokušavaju</w:t>
            </w:r>
            <w:r>
              <w:rPr>
                <w:bCs/>
                <w:sz w:val="20"/>
                <w:szCs w:val="20"/>
              </w:rPr>
              <w:t xml:space="preserve"> dati odgovore. Da li su sigurni da vide vrh i da li se on nalazi na mjestu na kojem ga vide? 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216F48">
              <w:rPr>
                <w:b/>
                <w:bCs/>
                <w:sz w:val="20"/>
                <w:szCs w:val="20"/>
              </w:rPr>
              <w:t>Proučavaju</w:t>
            </w:r>
            <w:r>
              <w:rPr>
                <w:bCs/>
                <w:sz w:val="20"/>
                <w:szCs w:val="20"/>
              </w:rPr>
              <w:t xml:space="preserve"> i </w:t>
            </w:r>
            <w:r w:rsidRPr="00216F48">
              <w:rPr>
                <w:b/>
                <w:bCs/>
                <w:sz w:val="20"/>
                <w:szCs w:val="20"/>
              </w:rPr>
              <w:t>uspoređuju</w:t>
            </w:r>
            <w:r>
              <w:rPr>
                <w:bCs/>
                <w:sz w:val="20"/>
                <w:szCs w:val="20"/>
              </w:rPr>
              <w:t xml:space="preserve"> položaj vrha olovke i položaj slike koju vide.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216F48" w:rsidRDefault="00216F48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216F48">
              <w:rPr>
                <w:b/>
                <w:bCs/>
                <w:sz w:val="20"/>
                <w:szCs w:val="20"/>
              </w:rPr>
              <w:t>Zaključuju</w:t>
            </w:r>
            <w:r>
              <w:rPr>
                <w:bCs/>
                <w:sz w:val="20"/>
                <w:szCs w:val="20"/>
              </w:rPr>
              <w:t xml:space="preserve"> da vide sliku vrha bliže površini vode u čaši, dok se stvarni vrh nalazi na većoj dubini. Zato olovka izgleda slo</w:t>
            </w:r>
            <w:r w:rsidR="00F0448E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lj</w:t>
            </w:r>
            <w:r w:rsidR="00F0448E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no</w:t>
            </w:r>
            <w:r w:rsidR="00F0448E">
              <w:rPr>
                <w:bCs/>
                <w:sz w:val="20"/>
                <w:szCs w:val="20"/>
              </w:rPr>
              <w:t>.</w:t>
            </w: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370F83" w:rsidRDefault="00370F83" w:rsidP="00F0448E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F0448E" w:rsidRPr="00F0448E" w:rsidRDefault="00F0448E" w:rsidP="00F0448E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0448E">
              <w:rPr>
                <w:b/>
                <w:bCs/>
                <w:sz w:val="20"/>
                <w:szCs w:val="20"/>
              </w:rPr>
              <w:t>Primjer (udžbenik.str.16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0448E">
              <w:rPr>
                <w:b/>
                <w:bCs/>
                <w:sz w:val="20"/>
                <w:szCs w:val="20"/>
              </w:rPr>
              <w:t>.)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 osnovu prethodnog pokusa ovom primjeru učenici razmatraju o stvarnoj i prividnoj dubini mora. Jer more je dublje nego što se vidi okom.</w:t>
            </w: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F0448E">
              <w:rPr>
                <w:b/>
                <w:bCs/>
                <w:sz w:val="20"/>
                <w:szCs w:val="20"/>
              </w:rPr>
              <w:t>uče</w:t>
            </w:r>
            <w:r>
              <w:rPr>
                <w:bCs/>
                <w:sz w:val="20"/>
                <w:szCs w:val="20"/>
              </w:rPr>
              <w:t xml:space="preserve"> koliko je važno procijeniti dubinu mora dok plivaju.</w:t>
            </w: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370F83" w:rsidRPr="00370F83" w:rsidRDefault="00370F83" w:rsidP="007349A9">
            <w:pPr>
              <w:spacing w:after="0" w:line="240" w:lineRule="auto"/>
              <w:contextualSpacing/>
              <w:rPr>
                <w:b/>
                <w:bCs/>
                <w:szCs w:val="20"/>
                <w:u w:val="single"/>
              </w:rPr>
            </w:pPr>
          </w:p>
          <w:p w:rsidR="00F0448E" w:rsidRPr="00370F83" w:rsidRDefault="00F0448E" w:rsidP="007349A9">
            <w:pPr>
              <w:spacing w:after="0" w:line="240" w:lineRule="auto"/>
              <w:contextualSpacing/>
              <w:rPr>
                <w:b/>
                <w:bCs/>
                <w:szCs w:val="20"/>
                <w:u w:val="single"/>
              </w:rPr>
            </w:pPr>
            <w:r w:rsidRPr="00370F83">
              <w:rPr>
                <w:b/>
                <w:bCs/>
                <w:szCs w:val="20"/>
                <w:u w:val="single"/>
              </w:rPr>
              <w:t>Potpuno odbijanje svjetlosti</w:t>
            </w: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F0448E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na primjeru u tekstu i slikama u Istražite (Udžbeniku str.164.) </w:t>
            </w:r>
            <w:r w:rsidRPr="00F0448E">
              <w:rPr>
                <w:b/>
                <w:bCs/>
                <w:sz w:val="20"/>
                <w:szCs w:val="20"/>
              </w:rPr>
              <w:t>proučavaju</w:t>
            </w:r>
            <w:r>
              <w:rPr>
                <w:bCs/>
                <w:sz w:val="20"/>
                <w:szCs w:val="20"/>
              </w:rPr>
              <w:t xml:space="preserve"> što se događa kada se povećava upadni kut svjetlosti pri prijelazu svjetlosti iz vode u zrak. </w:t>
            </w:r>
            <w:r w:rsidRPr="00F0448E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što se događa sa kutom loma.</w:t>
            </w:r>
          </w:p>
          <w:p w:rsidR="00370F83" w:rsidRDefault="00F0448E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 jednom trenutku opažaju da je dosegnuo 90°</w:t>
            </w:r>
            <w:r w:rsidR="00935107">
              <w:rPr>
                <w:bCs/>
                <w:sz w:val="20"/>
                <w:szCs w:val="20"/>
              </w:rPr>
              <w:t xml:space="preserve">. 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F0448E" w:rsidRP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vertAlign w:val="subscript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</w:t>
            </w:r>
            <w:r w:rsidR="00935107" w:rsidRPr="00370F83">
              <w:rPr>
                <w:b/>
                <w:bCs/>
                <w:sz w:val="20"/>
                <w:szCs w:val="20"/>
              </w:rPr>
              <w:t>Taj kut se naziva granični kut α</w:t>
            </w:r>
            <w:r w:rsidR="00935107" w:rsidRPr="00370F83">
              <w:rPr>
                <w:b/>
                <w:bCs/>
                <w:sz w:val="20"/>
                <w:szCs w:val="20"/>
                <w:vertAlign w:val="subscript"/>
              </w:rPr>
              <w:t>g</w:t>
            </w:r>
          </w:p>
          <w:p w:rsidR="00935107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F0448E" w:rsidRPr="00935107" w:rsidRDefault="00935107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Ako se i dalje upadni kut povećava, svjetlost ne prelazi u zrak, već se odbija natrag u vodu i to je onda pojava </w:t>
            </w:r>
            <w:r w:rsidRPr="00935107">
              <w:rPr>
                <w:b/>
                <w:bCs/>
                <w:sz w:val="20"/>
                <w:szCs w:val="20"/>
              </w:rPr>
              <w:t xml:space="preserve">potpunog odbijanja svjetlosti </w:t>
            </w:r>
            <w:r w:rsidRPr="00935107">
              <w:rPr>
                <w:bCs/>
                <w:sz w:val="20"/>
                <w:szCs w:val="20"/>
              </w:rPr>
              <w:t>ili</w:t>
            </w:r>
            <w:r w:rsidRPr="00935107">
              <w:rPr>
                <w:b/>
                <w:bCs/>
                <w:sz w:val="20"/>
                <w:szCs w:val="20"/>
              </w:rPr>
              <w:t xml:space="preserve"> totalna refleksija</w:t>
            </w:r>
          </w:p>
          <w:p w:rsidR="00935107" w:rsidRPr="00935107" w:rsidRDefault="00935107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370F83" w:rsidRDefault="00370F83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F0448E" w:rsidRPr="00370F83" w:rsidRDefault="00935107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370F83">
              <w:rPr>
                <w:b/>
                <w:bCs/>
                <w:sz w:val="20"/>
                <w:szCs w:val="20"/>
              </w:rPr>
              <w:t>Pokus 5. „Zarobimo“ svjetlost u vodi</w:t>
            </w:r>
          </w:p>
          <w:p w:rsidR="00935107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935107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Učitelj izvodi demonstracijski pokus. (ukoliko ne postoji mogućnost izvođenja pokusa, može se </w:t>
            </w:r>
            <w:r w:rsidR="008D2524">
              <w:rPr>
                <w:bCs/>
                <w:sz w:val="20"/>
                <w:szCs w:val="20"/>
              </w:rPr>
              <w:t xml:space="preserve">raditi </w:t>
            </w:r>
            <w:r>
              <w:rPr>
                <w:bCs/>
                <w:sz w:val="20"/>
                <w:szCs w:val="20"/>
              </w:rPr>
              <w:t>na tekstu)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na osnovu prethodno naučenog gradiva, crtežom </w:t>
            </w:r>
            <w:r w:rsidRPr="00935107">
              <w:rPr>
                <w:b/>
                <w:bCs/>
                <w:sz w:val="20"/>
                <w:szCs w:val="20"/>
              </w:rPr>
              <w:t>pokušavaju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35107">
              <w:rPr>
                <w:b/>
                <w:bCs/>
                <w:sz w:val="20"/>
                <w:szCs w:val="20"/>
              </w:rPr>
              <w:t>objasniti</w:t>
            </w:r>
            <w:r>
              <w:rPr>
                <w:bCs/>
                <w:sz w:val="20"/>
                <w:szCs w:val="20"/>
              </w:rPr>
              <w:t xml:space="preserve"> nastanak te slike</w:t>
            </w:r>
            <w:r w:rsidR="008D2524">
              <w:rPr>
                <w:bCs/>
                <w:sz w:val="20"/>
                <w:szCs w:val="20"/>
              </w:rPr>
              <w:t xml:space="preserve"> te zašto se svjetlost ne lomi i zašto ne izlazi iz vode</w:t>
            </w:r>
          </w:p>
          <w:p w:rsidR="00935107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Pr="00370F83" w:rsidRDefault="008D2524" w:rsidP="007349A9">
            <w:pPr>
              <w:spacing w:after="0" w:line="240" w:lineRule="auto"/>
              <w:contextualSpacing/>
              <w:rPr>
                <w:b/>
                <w:bCs/>
                <w:szCs w:val="20"/>
                <w:u w:val="single"/>
              </w:rPr>
            </w:pPr>
            <w:r w:rsidRPr="00370F83">
              <w:rPr>
                <w:b/>
                <w:bCs/>
                <w:szCs w:val="20"/>
                <w:u w:val="single"/>
              </w:rPr>
              <w:t>Svjetlovodi</w:t>
            </w:r>
          </w:p>
          <w:p w:rsidR="006B6592" w:rsidRDefault="006B6592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Default="008D2524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razmatraju dva primjera </w:t>
            </w:r>
            <w:r w:rsidRPr="00F0448E">
              <w:rPr>
                <w:b/>
                <w:bCs/>
                <w:sz w:val="20"/>
                <w:szCs w:val="20"/>
              </w:rPr>
              <w:t>(udžbenik.str.16</w:t>
            </w:r>
            <w:r>
              <w:rPr>
                <w:b/>
                <w:bCs/>
                <w:sz w:val="20"/>
                <w:szCs w:val="20"/>
              </w:rPr>
              <w:t>5. i 166.</w:t>
            </w:r>
            <w:r w:rsidRPr="00F0448E">
              <w:rPr>
                <w:b/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Default="008D2524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Prvi primjer mogu sami </w:t>
            </w:r>
            <w:r w:rsidRPr="008D2524">
              <w:rPr>
                <w:b/>
                <w:bCs/>
                <w:sz w:val="20"/>
                <w:szCs w:val="20"/>
              </w:rPr>
              <w:t>izvesti</w:t>
            </w:r>
            <w:r>
              <w:rPr>
                <w:bCs/>
                <w:sz w:val="20"/>
                <w:szCs w:val="20"/>
              </w:rPr>
              <w:t xml:space="preserve"> kao pokus (Obojen vodopad)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Default="008D2524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370F83">
              <w:rPr>
                <w:b/>
                <w:bCs/>
                <w:sz w:val="20"/>
                <w:szCs w:val="20"/>
              </w:rPr>
              <w:t>Proučavaju</w:t>
            </w:r>
            <w:r>
              <w:rPr>
                <w:bCs/>
                <w:sz w:val="20"/>
                <w:szCs w:val="20"/>
              </w:rPr>
              <w:t xml:space="preserve"> upute iz teksta i odgovaraju na pitanja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8D2524" w:rsidRDefault="008D2524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 drugom primjeru </w:t>
            </w:r>
            <w:r w:rsidRPr="00370F83">
              <w:rPr>
                <w:b/>
                <w:bCs/>
                <w:sz w:val="20"/>
                <w:szCs w:val="20"/>
              </w:rPr>
              <w:t>crtaju</w:t>
            </w:r>
            <w:r>
              <w:rPr>
                <w:bCs/>
                <w:sz w:val="20"/>
                <w:szCs w:val="20"/>
              </w:rPr>
              <w:t xml:space="preserve"> optičko vlakno i objašnjavaju rasprostiranje svjetlosti u njemu.</w:t>
            </w:r>
          </w:p>
          <w:p w:rsidR="00370F83" w:rsidRDefault="00370F83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935107" w:rsidRPr="00370F83" w:rsidRDefault="006B6592" w:rsidP="007349A9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370F83">
              <w:rPr>
                <w:b/>
                <w:bCs/>
                <w:sz w:val="20"/>
                <w:szCs w:val="20"/>
              </w:rPr>
              <w:t>Svjetlovodi su savitljiva optička vlakna koja provode svjetlost unutar vlakna.</w:t>
            </w:r>
          </w:p>
          <w:p w:rsidR="00935107" w:rsidRDefault="00935107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:rsidR="007E1CC5" w:rsidRPr="00910BFE" w:rsidRDefault="007E1CC5" w:rsidP="007349A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</w:tc>
      </w:tr>
      <w:tr w:rsidR="00D43792" w:rsidTr="00880EBE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966779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  <w:r w:rsidRPr="00646131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966779" w:rsidTr="00880EBE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F83" w:rsidRDefault="00370F83" w:rsidP="006B6592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6B6592" w:rsidRDefault="006B6592" w:rsidP="006B6592">
            <w:pPr>
              <w:contextualSpacing/>
              <w:rPr>
                <w:sz w:val="20"/>
                <w:szCs w:val="20"/>
                <w:lang w:eastAsia="hr-HR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str.106.-108.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>, udžbenik, str. 167.</w:t>
            </w:r>
          </w:p>
          <w:p w:rsidR="006B6592" w:rsidRDefault="006B6592" w:rsidP="006B6592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6B6592" w:rsidRDefault="006B6592" w:rsidP="006B6592">
            <w:pPr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6B6592" w:rsidRDefault="006B6592" w:rsidP="006B6592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6B6592" w:rsidRDefault="006B6592" w:rsidP="006B65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tabletima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i time provjeravaju svoje znanje.</w:t>
            </w:r>
          </w:p>
          <w:p w:rsidR="006B6592" w:rsidRDefault="006B6592" w:rsidP="006B65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6B6592" w:rsidRDefault="006B6592" w:rsidP="006B65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E60B39">
              <w:rPr>
                <w:b/>
                <w:sz w:val="20"/>
                <w:szCs w:val="20"/>
                <w:lang w:eastAsia="hr-HR"/>
              </w:rPr>
              <w:t>upućuju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Pr="00E60B39">
              <w:rPr>
                <w:b/>
                <w:sz w:val="20"/>
                <w:szCs w:val="20"/>
                <w:lang w:eastAsia="hr-HR"/>
              </w:rPr>
              <w:t>pročitaju</w:t>
            </w:r>
            <w:r>
              <w:rPr>
                <w:sz w:val="20"/>
                <w:szCs w:val="20"/>
                <w:lang w:eastAsia="hr-HR"/>
              </w:rPr>
              <w:t xml:space="preserve"> Znanost u primjeni</w:t>
            </w:r>
          </w:p>
          <w:p w:rsidR="006B6592" w:rsidRDefault="006B6592" w:rsidP="006B65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6B6592" w:rsidRDefault="006B6592" w:rsidP="006B65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>
              <w:rPr>
                <w:sz w:val="20"/>
                <w:szCs w:val="20"/>
                <w:lang w:eastAsia="hr-HR"/>
              </w:rPr>
              <w:t xml:space="preserve"> listu </w:t>
            </w:r>
            <w:proofErr w:type="spellStart"/>
            <w:r>
              <w:rPr>
                <w:sz w:val="20"/>
                <w:szCs w:val="20"/>
                <w:lang w:eastAsia="hr-HR"/>
              </w:rPr>
              <w:t>samoprocjene</w:t>
            </w:r>
            <w:proofErr w:type="spellEnd"/>
            <w:r>
              <w:rPr>
                <w:sz w:val="20"/>
                <w:szCs w:val="20"/>
                <w:lang w:eastAsia="hr-HR"/>
              </w:rPr>
              <w:t>.</w:t>
            </w:r>
          </w:p>
          <w:p w:rsidR="00370F83" w:rsidRDefault="00370F83" w:rsidP="00370F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370F83" w:rsidRPr="00370F83" w:rsidRDefault="00370F83" w:rsidP="00370F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0F83">
              <w:rPr>
                <w:sz w:val="20"/>
                <w:szCs w:val="20"/>
                <w:lang w:eastAsia="hr-HR"/>
              </w:rPr>
              <w:t xml:space="preserve">Učenici mogu  </w:t>
            </w:r>
            <w:r w:rsidRPr="00370F83">
              <w:rPr>
                <w:b/>
                <w:sz w:val="20"/>
                <w:szCs w:val="20"/>
                <w:lang w:eastAsia="hr-HR"/>
              </w:rPr>
              <w:t>riješiti</w:t>
            </w:r>
            <w:r w:rsidRPr="00370F83">
              <w:rPr>
                <w:sz w:val="20"/>
                <w:szCs w:val="20"/>
                <w:lang w:eastAsia="hr-HR"/>
              </w:rPr>
              <w:t xml:space="preserve"> </w:t>
            </w:r>
            <w:r w:rsidRPr="00370F83">
              <w:rPr>
                <w:rFonts w:eastAsia="Calibri"/>
                <w:bCs/>
                <w:sz w:val="20"/>
                <w:szCs w:val="20"/>
              </w:rPr>
              <w:t xml:space="preserve">Pokusi 8 - Radni list 14 (Potpuno odbijanje svjetlosti) </w:t>
            </w:r>
          </w:p>
          <w:p w:rsidR="00370F83" w:rsidRDefault="00370F83" w:rsidP="006B659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6B6592" w:rsidRDefault="006B6592" w:rsidP="006B6592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966779" w:rsidRDefault="00966779" w:rsidP="006B6592">
            <w:pPr>
              <w:tabs>
                <w:tab w:val="left" w:pos="1234"/>
              </w:tabs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ZLAFI F+ 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49D"/>
    <w:multiLevelType w:val="hybridMultilevel"/>
    <w:tmpl w:val="E8349EB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C42B1A"/>
    <w:multiLevelType w:val="hybridMultilevel"/>
    <w:tmpl w:val="7D42EC8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56D"/>
    <w:multiLevelType w:val="hybridMultilevel"/>
    <w:tmpl w:val="79808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6F53"/>
    <w:multiLevelType w:val="hybridMultilevel"/>
    <w:tmpl w:val="166CAC0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584"/>
    <w:multiLevelType w:val="hybridMultilevel"/>
    <w:tmpl w:val="B8B8E2F2"/>
    <w:lvl w:ilvl="0" w:tplc="FA485F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77310"/>
    <w:multiLevelType w:val="hybridMultilevel"/>
    <w:tmpl w:val="EF16B42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60371"/>
    <w:multiLevelType w:val="hybridMultilevel"/>
    <w:tmpl w:val="661252EC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042A8"/>
    <w:multiLevelType w:val="hybridMultilevel"/>
    <w:tmpl w:val="B90440D4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9D4ABC"/>
    <w:multiLevelType w:val="hybridMultilevel"/>
    <w:tmpl w:val="2780C998"/>
    <w:lvl w:ilvl="0" w:tplc="BF603DCC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35DF6"/>
    <w:multiLevelType w:val="hybridMultilevel"/>
    <w:tmpl w:val="14208D9A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55641"/>
    <w:multiLevelType w:val="hybridMultilevel"/>
    <w:tmpl w:val="9AE2571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736A"/>
    <w:multiLevelType w:val="hybridMultilevel"/>
    <w:tmpl w:val="0150D86E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315E8"/>
    <w:multiLevelType w:val="hybridMultilevel"/>
    <w:tmpl w:val="120CC16C"/>
    <w:lvl w:ilvl="0" w:tplc="E7C61F10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3" w15:restartNumberingAfterBreak="0">
    <w:nsid w:val="753546A6"/>
    <w:multiLevelType w:val="hybridMultilevel"/>
    <w:tmpl w:val="4512243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5"/>
  </w:num>
  <w:num w:numId="3">
    <w:abstractNumId w:val="19"/>
  </w:num>
  <w:num w:numId="4">
    <w:abstractNumId w:val="1"/>
  </w:num>
  <w:num w:numId="5">
    <w:abstractNumId w:val="7"/>
  </w:num>
  <w:num w:numId="6">
    <w:abstractNumId w:val="0"/>
  </w:num>
  <w:num w:numId="7">
    <w:abstractNumId w:val="24"/>
  </w:num>
  <w:num w:numId="8">
    <w:abstractNumId w:val="2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16"/>
  </w:num>
  <w:num w:numId="14">
    <w:abstractNumId w:val="17"/>
  </w:num>
  <w:num w:numId="15">
    <w:abstractNumId w:val="6"/>
  </w:num>
  <w:num w:numId="16">
    <w:abstractNumId w:val="18"/>
  </w:num>
  <w:num w:numId="17">
    <w:abstractNumId w:val="12"/>
  </w:num>
  <w:num w:numId="18">
    <w:abstractNumId w:val="8"/>
  </w:num>
  <w:num w:numId="19">
    <w:abstractNumId w:val="10"/>
  </w:num>
  <w:num w:numId="20">
    <w:abstractNumId w:val="3"/>
  </w:num>
  <w:num w:numId="21">
    <w:abstractNumId w:val="23"/>
  </w:num>
  <w:num w:numId="22">
    <w:abstractNumId w:val="11"/>
  </w:num>
  <w:num w:numId="23">
    <w:abstractNumId w:val="5"/>
  </w:num>
  <w:num w:numId="24">
    <w:abstractNumId w:val="9"/>
  </w:num>
  <w:num w:numId="25">
    <w:abstractNumId w:val="22"/>
  </w:num>
  <w:num w:numId="26">
    <w:abstractNumId w:val="20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000"/>
    <w:rsid w:val="00046E61"/>
    <w:rsid w:val="000622E4"/>
    <w:rsid w:val="000936B5"/>
    <w:rsid w:val="000E5311"/>
    <w:rsid w:val="000F4099"/>
    <w:rsid w:val="001A52DD"/>
    <w:rsid w:val="0020280A"/>
    <w:rsid w:val="00216F48"/>
    <w:rsid w:val="00250033"/>
    <w:rsid w:val="00297B19"/>
    <w:rsid w:val="003052CC"/>
    <w:rsid w:val="00370F83"/>
    <w:rsid w:val="00386E97"/>
    <w:rsid w:val="003A58AD"/>
    <w:rsid w:val="00427E18"/>
    <w:rsid w:val="005451F7"/>
    <w:rsid w:val="00616C64"/>
    <w:rsid w:val="00621E58"/>
    <w:rsid w:val="006612E5"/>
    <w:rsid w:val="006A18D5"/>
    <w:rsid w:val="006B6592"/>
    <w:rsid w:val="006E3489"/>
    <w:rsid w:val="007178D6"/>
    <w:rsid w:val="007349A9"/>
    <w:rsid w:val="007A4F22"/>
    <w:rsid w:val="007C3A1C"/>
    <w:rsid w:val="007E1CC5"/>
    <w:rsid w:val="00810F0B"/>
    <w:rsid w:val="00813B41"/>
    <w:rsid w:val="00880EBE"/>
    <w:rsid w:val="008B777B"/>
    <w:rsid w:val="008D2524"/>
    <w:rsid w:val="0091009D"/>
    <w:rsid w:val="00935107"/>
    <w:rsid w:val="00966779"/>
    <w:rsid w:val="009F1C76"/>
    <w:rsid w:val="00A404CE"/>
    <w:rsid w:val="00A461AA"/>
    <w:rsid w:val="00A84EB1"/>
    <w:rsid w:val="00AB4ABE"/>
    <w:rsid w:val="00B40779"/>
    <w:rsid w:val="00B55549"/>
    <w:rsid w:val="00BA0A7B"/>
    <w:rsid w:val="00D43792"/>
    <w:rsid w:val="00E4148A"/>
    <w:rsid w:val="00EF7E9A"/>
    <w:rsid w:val="00F0448E"/>
    <w:rsid w:val="00F06059"/>
    <w:rsid w:val="00F33257"/>
    <w:rsid w:val="00F64D7D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A026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151">
    <w:name w:val="Pa15+1"/>
    <w:basedOn w:val="Default"/>
    <w:next w:val="Default"/>
    <w:uiPriority w:val="99"/>
    <w:rsid w:val="00A461AA"/>
    <w:pPr>
      <w:spacing w:line="231" w:lineRule="atLeast"/>
    </w:pPr>
    <w:rPr>
      <w:rFonts w:ascii="Greta Sans Pro" w:hAnsi="Greta Sans Pro" w:cstheme="minorBidi"/>
      <w:color w:val="auto"/>
    </w:rPr>
  </w:style>
  <w:style w:type="paragraph" w:customStyle="1" w:styleId="Pa411">
    <w:name w:val="Pa41+1"/>
    <w:basedOn w:val="Default"/>
    <w:next w:val="Default"/>
    <w:uiPriority w:val="99"/>
    <w:rsid w:val="00A461AA"/>
    <w:pPr>
      <w:spacing w:line="231" w:lineRule="atLeast"/>
    </w:pPr>
    <w:rPr>
      <w:rFonts w:ascii="Greta Sans Pro" w:hAnsi="Greta Sans Pro" w:cstheme="minorBidi"/>
      <w:color w:val="auto"/>
    </w:rPr>
  </w:style>
  <w:style w:type="character" w:customStyle="1" w:styleId="A11">
    <w:name w:val="A11"/>
    <w:uiPriority w:val="99"/>
    <w:rsid w:val="00A461AA"/>
    <w:rPr>
      <w:rFonts w:ascii="Symbol Regular" w:eastAsia="Symbol Regular" w:cs="Symbol Regular"/>
      <w:color w:val="000000"/>
      <w:sz w:val="23"/>
      <w:szCs w:val="23"/>
    </w:rPr>
  </w:style>
  <w:style w:type="paragraph" w:customStyle="1" w:styleId="Pa221">
    <w:name w:val="Pa22+1"/>
    <w:basedOn w:val="Default"/>
    <w:next w:val="Default"/>
    <w:uiPriority w:val="99"/>
    <w:rsid w:val="00A461AA"/>
    <w:pPr>
      <w:spacing w:line="221" w:lineRule="atLeast"/>
    </w:pPr>
    <w:rPr>
      <w:rFonts w:ascii="Greta Sans Pro" w:hAnsi="Greta Sans Pro" w:cstheme="minorBidi"/>
      <w:color w:val="auto"/>
    </w:rPr>
  </w:style>
  <w:style w:type="paragraph" w:customStyle="1" w:styleId="Pa211">
    <w:name w:val="Pa21+1"/>
    <w:basedOn w:val="Default"/>
    <w:next w:val="Default"/>
    <w:uiPriority w:val="99"/>
    <w:rsid w:val="00A461AA"/>
    <w:pPr>
      <w:spacing w:line="221" w:lineRule="atLeast"/>
    </w:pPr>
    <w:rPr>
      <w:rFonts w:ascii="Greta Sans Pro" w:hAnsi="Greta Sans Pro" w:cstheme="minorBidi"/>
      <w:color w:val="auto"/>
    </w:rPr>
  </w:style>
  <w:style w:type="paragraph" w:customStyle="1" w:styleId="Pa111">
    <w:name w:val="Pa11+1"/>
    <w:basedOn w:val="Default"/>
    <w:next w:val="Default"/>
    <w:uiPriority w:val="99"/>
    <w:rsid w:val="00B40779"/>
    <w:pPr>
      <w:spacing w:line="421" w:lineRule="atLeast"/>
    </w:pPr>
    <w:rPr>
      <w:rFonts w:cstheme="minorBidi"/>
      <w:color w:val="auto"/>
    </w:rPr>
  </w:style>
  <w:style w:type="paragraph" w:customStyle="1" w:styleId="Pa161">
    <w:name w:val="Pa16+1"/>
    <w:basedOn w:val="Default"/>
    <w:next w:val="Default"/>
    <w:uiPriority w:val="99"/>
    <w:rsid w:val="00B40779"/>
    <w:pPr>
      <w:spacing w:line="241" w:lineRule="atLeast"/>
    </w:pPr>
    <w:rPr>
      <w:rFonts w:cstheme="minorBidi"/>
      <w:color w:val="auto"/>
    </w:rPr>
  </w:style>
  <w:style w:type="paragraph" w:customStyle="1" w:styleId="Pa241">
    <w:name w:val="Pa24+1"/>
    <w:basedOn w:val="Default"/>
    <w:next w:val="Default"/>
    <w:uiPriority w:val="99"/>
    <w:rsid w:val="00B40779"/>
    <w:pPr>
      <w:spacing w:line="231" w:lineRule="atLeast"/>
    </w:pPr>
    <w:rPr>
      <w:rFonts w:cstheme="minorBidi"/>
      <w:color w:val="au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F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40AB-7D48-4CAA-86A0-13D73366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Win10</cp:lastModifiedBy>
  <cp:revision>3</cp:revision>
  <cp:lastPrinted>2020-08-05T17:03:00Z</cp:lastPrinted>
  <dcterms:created xsi:type="dcterms:W3CDTF">2020-08-04T13:46:00Z</dcterms:created>
  <dcterms:modified xsi:type="dcterms:W3CDTF">2020-08-05T20:36:00Z</dcterms:modified>
</cp:coreProperties>
</file>